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BA0C82" w:rsidRDefault="0009731A" w:rsidP="00BA0C82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BA0C82">
        <w:rPr>
          <w:rFonts w:cs="Times New Roman"/>
          <w:kern w:val="0"/>
          <w:sz w:val="28"/>
          <w:szCs w:val="28"/>
        </w:rPr>
        <w:t>УТВЕРЖДЕНО</w:t>
      </w:r>
    </w:p>
    <w:p w:rsidR="003936BC" w:rsidRPr="00BA0C82" w:rsidRDefault="0009731A" w:rsidP="00BA0C82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BA0C82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BA0C82" w:rsidRDefault="0009731A" w:rsidP="00BA0C82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BA0C82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BA0C82" w:rsidRDefault="0009731A" w:rsidP="00BA0C82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BA0C82">
        <w:rPr>
          <w:rFonts w:cs="Times New Roman"/>
          <w:kern w:val="0"/>
          <w:sz w:val="28"/>
          <w:szCs w:val="28"/>
        </w:rPr>
        <w:t>от</w:t>
      </w:r>
      <w:r w:rsidR="00BA0C82">
        <w:rPr>
          <w:rFonts w:cs="Times New Roman"/>
          <w:kern w:val="0"/>
          <w:sz w:val="28"/>
          <w:szCs w:val="28"/>
        </w:rPr>
        <w:t xml:space="preserve"> </w:t>
      </w:r>
      <w:r w:rsidR="004E0CC0">
        <w:rPr>
          <w:rFonts w:cs="Times New Roman"/>
          <w:kern w:val="0"/>
          <w:sz w:val="28"/>
          <w:szCs w:val="28"/>
        </w:rPr>
        <w:t xml:space="preserve">04.02.2026     </w:t>
      </w:r>
      <w:r w:rsidR="00951845">
        <w:rPr>
          <w:rFonts w:cs="Times New Roman"/>
          <w:kern w:val="0"/>
          <w:sz w:val="28"/>
          <w:szCs w:val="28"/>
        </w:rPr>
        <w:t xml:space="preserve">№ </w:t>
      </w:r>
      <w:r w:rsidR="004E0CC0">
        <w:rPr>
          <w:rFonts w:cs="Times New Roman"/>
          <w:kern w:val="0"/>
          <w:sz w:val="28"/>
          <w:szCs w:val="28"/>
        </w:rPr>
        <w:t>114</w:t>
      </w:r>
      <w:bookmarkStart w:id="0" w:name="_GoBack"/>
      <w:bookmarkEnd w:id="0"/>
    </w:p>
    <w:p w:rsidR="003936BC" w:rsidRPr="00BA0C82" w:rsidRDefault="003936BC" w:rsidP="00BA0C82">
      <w:pPr>
        <w:pStyle w:val="Standard"/>
        <w:widowControl/>
        <w:tabs>
          <w:tab w:val="left" w:pos="5812"/>
        </w:tabs>
        <w:ind w:left="5245"/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BA0C82" w:rsidRDefault="007438CF" w:rsidP="00BA0C82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3E4B95" w:rsidRPr="003E4B95" w:rsidRDefault="00C00F25" w:rsidP="003E4B95">
      <w:pPr>
        <w:jc w:val="center"/>
        <w:rPr>
          <w:rFonts w:eastAsia="Lucida Sans Unicode"/>
          <w:b/>
          <w:bCs/>
          <w:sz w:val="28"/>
          <w:szCs w:val="28"/>
          <w:lang w:eastAsia="ru-RU" w:bidi="ru-RU"/>
        </w:rPr>
      </w:pPr>
      <w:r>
        <w:rPr>
          <w:rFonts w:eastAsia="Lucida Sans Unicode"/>
          <w:b/>
          <w:bCs/>
          <w:sz w:val="28"/>
          <w:szCs w:val="28"/>
          <w:lang w:eastAsia="ru-RU" w:bidi="ru-RU"/>
        </w:rPr>
        <w:t xml:space="preserve">ЗАДАНИЕ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="003E4B95" w:rsidRPr="003E4B95">
        <w:rPr>
          <w:rFonts w:eastAsia="Lucida Sans Unicode"/>
          <w:b/>
          <w:bCs/>
          <w:sz w:val="28"/>
          <w:szCs w:val="28"/>
          <w:lang w:eastAsia="ru-RU" w:bidi="ru-RU"/>
        </w:rPr>
        <w:t xml:space="preserve">НА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="003E4B95" w:rsidRPr="003E4B95">
        <w:rPr>
          <w:rFonts w:eastAsia="Lucida Sans Unicode"/>
          <w:b/>
          <w:bCs/>
          <w:sz w:val="28"/>
          <w:szCs w:val="28"/>
          <w:lang w:eastAsia="ru-RU" w:bidi="ru-RU"/>
        </w:rPr>
        <w:t xml:space="preserve">ПОДГОТОВКУ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="003E4B95" w:rsidRPr="003E4B95">
        <w:rPr>
          <w:rFonts w:eastAsia="Lucida Sans Unicode"/>
          <w:b/>
          <w:bCs/>
          <w:sz w:val="28"/>
          <w:szCs w:val="28"/>
          <w:lang w:eastAsia="ru-RU" w:bidi="ru-RU"/>
        </w:rPr>
        <w:t>ДОКУМЕНТАЦИИ</w:t>
      </w:r>
    </w:p>
    <w:p w:rsidR="006F12B0" w:rsidRDefault="003E4B95" w:rsidP="003E4B95">
      <w:pPr>
        <w:jc w:val="center"/>
        <w:rPr>
          <w:rFonts w:eastAsia="Lucida Sans Unicode"/>
          <w:b/>
          <w:bCs/>
          <w:sz w:val="28"/>
          <w:szCs w:val="28"/>
          <w:lang w:eastAsia="ru-RU" w:bidi="ru-RU"/>
        </w:rPr>
      </w:pPr>
      <w:r w:rsidRPr="003E4B95">
        <w:rPr>
          <w:rFonts w:eastAsia="Lucida Sans Unicode"/>
          <w:b/>
          <w:bCs/>
          <w:sz w:val="28"/>
          <w:szCs w:val="28"/>
          <w:lang w:eastAsia="ru-RU" w:bidi="ru-RU"/>
        </w:rPr>
        <w:t xml:space="preserve">ПО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Pr="003E4B95">
        <w:rPr>
          <w:rFonts w:eastAsia="Lucida Sans Unicode"/>
          <w:b/>
          <w:bCs/>
          <w:sz w:val="28"/>
          <w:szCs w:val="28"/>
          <w:lang w:eastAsia="ru-RU" w:bidi="ru-RU"/>
        </w:rPr>
        <w:t xml:space="preserve">ПЛАНИРОВКЕ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 w:rsidR="00ED75C5">
        <w:rPr>
          <w:rFonts w:eastAsia="Lucida Sans Unicode"/>
          <w:b/>
          <w:bCs/>
          <w:sz w:val="28"/>
          <w:szCs w:val="28"/>
          <w:lang w:eastAsia="ru-RU" w:bidi="ru-RU"/>
        </w:rPr>
        <w:t>ТЕРРИТОРИИ   ПО    УЛ.     ОСТРОГОЖСКАЯ       В      КАДАСТРОВОМ    КВАРТАЛЕ     36:34:0405036</w:t>
      </w:r>
    </w:p>
    <w:p w:rsidR="003E4B95" w:rsidRPr="003E4B95" w:rsidRDefault="00C00F25" w:rsidP="003E4B95">
      <w:pPr>
        <w:jc w:val="center"/>
        <w:rPr>
          <w:rFonts w:eastAsia="Lucida Sans Unicode"/>
          <w:b/>
          <w:bCs/>
          <w:sz w:val="28"/>
          <w:szCs w:val="28"/>
          <w:lang w:eastAsia="ru-RU" w:bidi="ru-RU"/>
        </w:rPr>
      </w:pPr>
      <w:r>
        <w:rPr>
          <w:rFonts w:eastAsia="Lucida Sans Unicode"/>
          <w:b/>
          <w:bCs/>
          <w:sz w:val="28"/>
          <w:szCs w:val="28"/>
          <w:lang w:eastAsia="ru-RU" w:bidi="ru-RU"/>
        </w:rPr>
        <w:t xml:space="preserve">В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 </w:t>
      </w:r>
      <w:r>
        <w:rPr>
          <w:rFonts w:eastAsia="Lucida Sans Unicode"/>
          <w:b/>
          <w:bCs/>
          <w:sz w:val="28"/>
          <w:szCs w:val="28"/>
          <w:lang w:eastAsia="ru-RU" w:bidi="ru-RU"/>
        </w:rPr>
        <w:t xml:space="preserve">ГОРОДСКОМ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  <w:r>
        <w:rPr>
          <w:rFonts w:eastAsia="Lucida Sans Unicode"/>
          <w:b/>
          <w:bCs/>
          <w:sz w:val="28"/>
          <w:szCs w:val="28"/>
          <w:lang w:eastAsia="ru-RU" w:bidi="ru-RU"/>
        </w:rPr>
        <w:t xml:space="preserve">ОКРУГЕ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 </w:t>
      </w:r>
      <w:r>
        <w:rPr>
          <w:rFonts w:eastAsia="Lucida Sans Unicode"/>
          <w:b/>
          <w:bCs/>
          <w:sz w:val="28"/>
          <w:szCs w:val="28"/>
          <w:lang w:eastAsia="ru-RU" w:bidi="ru-RU"/>
        </w:rPr>
        <w:t xml:space="preserve">ГОРОД </w:t>
      </w:r>
      <w:r w:rsidR="006F12B0">
        <w:rPr>
          <w:rFonts w:eastAsia="Lucida Sans Unicode"/>
          <w:b/>
          <w:bCs/>
          <w:sz w:val="28"/>
          <w:szCs w:val="28"/>
          <w:lang w:eastAsia="ru-RU" w:bidi="ru-RU"/>
        </w:rPr>
        <w:t xml:space="preserve">   </w:t>
      </w:r>
      <w:r>
        <w:rPr>
          <w:rFonts w:eastAsia="Lucida Sans Unicode"/>
          <w:b/>
          <w:bCs/>
          <w:sz w:val="28"/>
          <w:szCs w:val="28"/>
          <w:lang w:eastAsia="ru-RU" w:bidi="ru-RU"/>
        </w:rPr>
        <w:t>ВОРОНЕЖ</w:t>
      </w:r>
      <w:r w:rsidR="003E4B95" w:rsidRPr="003E4B95">
        <w:rPr>
          <w:rFonts w:eastAsia="Lucida Sans Unicode"/>
          <w:b/>
          <w:bCs/>
          <w:sz w:val="28"/>
          <w:szCs w:val="28"/>
          <w:lang w:eastAsia="ru-RU" w:bidi="ru-RU"/>
        </w:rPr>
        <w:t xml:space="preserve">  </w:t>
      </w:r>
    </w:p>
    <w:p w:rsidR="003E4B95" w:rsidRPr="008C739D" w:rsidRDefault="003E4B95" w:rsidP="003E4B95">
      <w:pPr>
        <w:jc w:val="center"/>
        <w:rPr>
          <w:b/>
          <w:caps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623"/>
        <w:gridCol w:w="5353"/>
      </w:tblGrid>
      <w:tr w:rsidR="00BA0C82" w:rsidRPr="00BA0C82" w:rsidTr="00DB0B60">
        <w:trPr>
          <w:trHeight w:val="70"/>
          <w:tblHeader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BA0C82" w:rsidRDefault="006D5EA6" w:rsidP="00BA0C82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BA0C82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BA0C82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BA0C82" w:rsidRDefault="006D5EA6" w:rsidP="00BA0C82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BA0C82" w:rsidRDefault="006D5EA6" w:rsidP="00BA0C82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BA0C82" w:rsidRPr="00BA0C82" w:rsidTr="00DB0B60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BA0C82" w:rsidRDefault="007438CF" w:rsidP="00BA0C82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1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BA0C82" w:rsidRDefault="007438CF" w:rsidP="00BA0C82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Вид разрабатываемой документации по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8CF" w:rsidRPr="00BA0C82" w:rsidRDefault="00272D55" w:rsidP="00272D55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Проект планировки территории, п</w:t>
            </w:r>
            <w:r w:rsidR="00A50B92" w:rsidRPr="0030558A">
              <w:rPr>
                <w:sz w:val="28"/>
                <w:szCs w:val="28"/>
                <w:lang w:eastAsia="ru-RU"/>
              </w:rPr>
              <w:t>роект межевания территории в составе проекта планировки территории</w:t>
            </w:r>
          </w:p>
        </w:tc>
      </w:tr>
      <w:tr w:rsidR="00DB0B60" w:rsidRPr="00BA0C82" w:rsidTr="00DB0B60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B60" w:rsidRPr="00BA0C82" w:rsidRDefault="00DB0B60" w:rsidP="00BA0C82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B60" w:rsidRPr="00BA0C82" w:rsidRDefault="00DB0B60" w:rsidP="00BA0C82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</w:rPr>
              <w:t>Инициатор подготовки документации по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B60" w:rsidRDefault="00CD5343" w:rsidP="007E24C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СЗ ГК «Развитие»,</w:t>
            </w:r>
          </w:p>
          <w:p w:rsidR="00CD5343" w:rsidRDefault="00CD5343" w:rsidP="007E24C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30200">
              <w:rPr>
                <w:rFonts w:ascii="Times New Roman" w:hAnsi="Times New Roman" w:cs="Times New Roman"/>
                <w:sz w:val="28"/>
                <w:szCs w:val="28"/>
              </w:rPr>
              <w:t>РГН 1143668032705, ИНН 3662205510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D5343" w:rsidRPr="00FA0C4F" w:rsidRDefault="00CD5343" w:rsidP="007E24C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адрес: 394016,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Воронежская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обл.,</w:t>
            </w:r>
            <w:r w:rsidR="00F3020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Воронеж, ул. 45 стрелковой дивизии, </w:t>
            </w:r>
            <w:r w:rsidR="00F3020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="00F302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110, оф. 1/8</w:t>
            </w:r>
          </w:p>
        </w:tc>
      </w:tr>
      <w:tr w:rsidR="00DB0B60" w:rsidRPr="00BA0C82" w:rsidTr="00DB0B60">
        <w:trPr>
          <w:trHeight w:val="54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B60" w:rsidRPr="00BA0C82" w:rsidRDefault="00DB0B60" w:rsidP="00BA0C82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B60" w:rsidRPr="00BA0C82" w:rsidRDefault="00DB0B60" w:rsidP="00BA0C82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</w:rPr>
              <w:t>Источник финансирования работ по</w:t>
            </w:r>
            <w:r>
              <w:rPr>
                <w:sz w:val="28"/>
                <w:szCs w:val="28"/>
              </w:rPr>
              <w:t xml:space="preserve"> </w:t>
            </w:r>
            <w:r w:rsidRPr="00BA0C82">
              <w:rPr>
                <w:sz w:val="28"/>
                <w:szCs w:val="28"/>
              </w:rPr>
              <w:t>подготовке документации по</w:t>
            </w:r>
            <w:r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0B60" w:rsidRPr="00FA0C4F" w:rsidRDefault="00CD5343" w:rsidP="007E24CE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За счет собственных средств ООО</w:t>
            </w:r>
            <w:r w:rsidR="00F30200">
              <w:rPr>
                <w:sz w:val="28"/>
                <w:szCs w:val="28"/>
                <w:lang w:eastAsia="zh-CN"/>
              </w:rPr>
              <w:t xml:space="preserve"> СЗ ГК «Развитие» (ИНН 3662205510</w:t>
            </w:r>
            <w:r>
              <w:rPr>
                <w:sz w:val="28"/>
                <w:szCs w:val="28"/>
                <w:lang w:eastAsia="zh-CN"/>
              </w:rPr>
              <w:t>)</w:t>
            </w:r>
          </w:p>
        </w:tc>
      </w:tr>
      <w:tr w:rsidR="00BA0C82" w:rsidRPr="00BA0C82" w:rsidTr="00DB0B60">
        <w:trPr>
          <w:trHeight w:val="397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BA0C82" w:rsidRDefault="007438CF" w:rsidP="00BA0C82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BA0C82" w:rsidRDefault="00945EA8" w:rsidP="00BA0C82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BA0C82">
              <w:rPr>
                <w:sz w:val="28"/>
                <w:szCs w:val="28"/>
              </w:rPr>
              <w:t>Вид и наименование планируемого к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0AD0" w:rsidRPr="00080AD0" w:rsidRDefault="00CD5343" w:rsidP="00972852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Планируемое строительство общеобразовательной организации на 661 место</w:t>
            </w:r>
          </w:p>
          <w:p w:rsidR="006D5EA6" w:rsidRPr="00BA0C82" w:rsidRDefault="006D5EA6" w:rsidP="00B7491F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</w:p>
        </w:tc>
      </w:tr>
      <w:tr w:rsidR="00BA0C82" w:rsidRPr="00BA0C82" w:rsidTr="00DB0B60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BA0C82" w:rsidRDefault="009B59D0" w:rsidP="00BA0C82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BA0C82" w:rsidRDefault="009B59D0" w:rsidP="00BA0C82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BA0C82" w:rsidRDefault="009B59D0" w:rsidP="00BA0C8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C82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BA0C82" w:rsidRPr="00BA0C82" w:rsidTr="00DB0B60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BA0C82" w:rsidRDefault="00C93530" w:rsidP="00F36ED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BA0C82" w:rsidRDefault="00C93530" w:rsidP="00F36ED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Состав документации по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5E6" w:rsidRPr="0020524E" w:rsidRDefault="009525E6" w:rsidP="009525E6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 xml:space="preserve">Документация по планировке территории </w:t>
            </w:r>
            <w:r w:rsidR="00012986">
              <w:rPr>
                <w:spacing w:val="-4"/>
                <w:sz w:val="28"/>
                <w:szCs w:val="28"/>
              </w:rPr>
              <w:t xml:space="preserve">в составе </w:t>
            </w:r>
            <w:r w:rsidRPr="0020524E">
              <w:rPr>
                <w:spacing w:val="-4"/>
                <w:sz w:val="28"/>
                <w:szCs w:val="28"/>
              </w:rPr>
              <w:t>основной части, которая подлежит утверждению, и материалов по обоснованию документации.</w:t>
            </w:r>
          </w:p>
          <w:p w:rsidR="009525E6" w:rsidRDefault="00DB26F8" w:rsidP="00F36E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материалы основной (утверждаемой) части проекта планировки  территории должны содержать:</w:t>
            </w:r>
          </w:p>
          <w:p w:rsidR="00DB26F8" w:rsidRPr="00DB26F8" w:rsidRDefault="00DB26F8" w:rsidP="00DB26F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1)</w:t>
            </w:r>
            <w:r>
              <w:t xml:space="preserve"> </w:t>
            </w:r>
            <w:r w:rsidR="00C00F25" w:rsidRPr="00C00F25">
              <w:rPr>
                <w:sz w:val="28"/>
                <w:szCs w:val="28"/>
              </w:rPr>
      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      </w:r>
            <w:proofErr w:type="gramEnd"/>
            <w:r w:rsidR="00C00F25" w:rsidRPr="00C00F25">
              <w:rPr>
                <w:sz w:val="28"/>
                <w:szCs w:val="28"/>
              </w:rPr>
              <w:t xml:space="preserve"> </w:t>
            </w:r>
            <w:proofErr w:type="gramStart"/>
            <w:r w:rsidR="00C00F25" w:rsidRPr="00C00F25">
              <w:rPr>
                <w:sz w:val="28"/>
                <w:szCs w:val="28"/>
              </w:rPr>
      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    </w:r>
            <w:proofErr w:type="gramEnd"/>
            <w:r w:rsidR="00C00F25" w:rsidRPr="00C00F25">
              <w:rPr>
                <w:sz w:val="28"/>
                <w:szCs w:val="28"/>
              </w:rPr>
              <w:t xml:space="preserve"> </w:t>
            </w:r>
            <w:proofErr w:type="gramStart"/>
            <w:r w:rsidR="00C00F25" w:rsidRPr="00C00F25">
              <w:rPr>
                <w:sz w:val="28"/>
                <w:szCs w:val="28"/>
              </w:rPr>
      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</w:t>
            </w:r>
            <w:r w:rsidR="00C00F25">
              <w:rPr>
                <w:sz w:val="28"/>
                <w:szCs w:val="28"/>
              </w:rPr>
              <w:t>.</w:t>
            </w:r>
            <w:r w:rsidR="00C00F25" w:rsidRPr="00C00F25">
              <w:rPr>
                <w:sz w:val="28"/>
                <w:szCs w:val="28"/>
              </w:rPr>
              <w:t>12.7 ст</w:t>
            </w:r>
            <w:r w:rsidR="00C00F25">
              <w:rPr>
                <w:sz w:val="28"/>
                <w:szCs w:val="28"/>
              </w:rPr>
              <w:t>.</w:t>
            </w:r>
            <w:r w:rsidR="00C00F25" w:rsidRPr="00C00F25">
              <w:rPr>
                <w:sz w:val="28"/>
                <w:szCs w:val="28"/>
              </w:rPr>
              <w:t xml:space="preserve"> 45 </w:t>
            </w:r>
            <w:r w:rsidR="00C00F25">
              <w:rPr>
                <w:sz w:val="28"/>
                <w:szCs w:val="28"/>
              </w:rPr>
              <w:t>Градостроительного кодекса Р</w:t>
            </w:r>
            <w:r w:rsidR="00EC20C4">
              <w:rPr>
                <w:sz w:val="28"/>
                <w:szCs w:val="28"/>
              </w:rPr>
              <w:t xml:space="preserve">оссийской </w:t>
            </w:r>
            <w:r w:rsidR="00C00F25">
              <w:rPr>
                <w:sz w:val="28"/>
                <w:szCs w:val="28"/>
              </w:rPr>
              <w:t>Ф</w:t>
            </w:r>
            <w:r w:rsidR="00EC20C4">
              <w:rPr>
                <w:sz w:val="28"/>
                <w:szCs w:val="28"/>
              </w:rPr>
              <w:t>едерации</w:t>
            </w:r>
            <w:r w:rsidR="00C00F25">
              <w:rPr>
                <w:sz w:val="28"/>
                <w:szCs w:val="28"/>
              </w:rPr>
              <w:t xml:space="preserve"> </w:t>
            </w:r>
            <w:r w:rsidR="00C00F25" w:rsidRPr="00C00F25">
              <w:rPr>
                <w:sz w:val="28"/>
                <w:szCs w:val="28"/>
              </w:rPr>
              <w:t>информация о планируемых мероприятиях по обеспечению сохранения применительно к территориальным зонам, в</w:t>
            </w:r>
            <w:proofErr w:type="gramEnd"/>
            <w:r w:rsidR="00C00F25" w:rsidRPr="00C00F25">
              <w:rPr>
                <w:sz w:val="28"/>
                <w:szCs w:val="28"/>
              </w:rPr>
              <w:t xml:space="preserve">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</w:t>
            </w:r>
          </w:p>
          <w:p w:rsidR="00C00F25" w:rsidRPr="00C00F25" w:rsidRDefault="00DB26F8" w:rsidP="00C00F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="00C00F25" w:rsidRPr="00C00F25">
              <w:rPr>
                <w:sz w:val="28"/>
                <w:szCs w:val="28"/>
              </w:rPr>
              <w:t>положения об очередности планируемого развития территории, содержащие этапы и максимальные сроки осуществления:</w:t>
            </w:r>
          </w:p>
          <w:p w:rsidR="00C00F25" w:rsidRPr="00C00F25" w:rsidRDefault="00C00F25" w:rsidP="00C00F25">
            <w:pPr>
              <w:rPr>
                <w:sz w:val="28"/>
                <w:szCs w:val="28"/>
              </w:rPr>
            </w:pPr>
            <w:r w:rsidRPr="00C00F25">
              <w:rPr>
                <w:sz w:val="28"/>
                <w:szCs w:val="28"/>
              </w:rPr>
              <w:t>а)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депо);</w:t>
            </w:r>
          </w:p>
          <w:p w:rsidR="00DB26F8" w:rsidRDefault="00C00F25" w:rsidP="00C00F25">
            <w:pPr>
              <w:rPr>
                <w:sz w:val="28"/>
                <w:szCs w:val="28"/>
              </w:rPr>
            </w:pPr>
            <w:r w:rsidRPr="00C00F25">
              <w:rPr>
                <w:sz w:val="28"/>
                <w:szCs w:val="28"/>
              </w:rPr>
              <w:t>б) 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      </w:r>
          </w:p>
          <w:p w:rsidR="00DB26F8" w:rsidRPr="00BA0C82" w:rsidRDefault="00DB26F8" w:rsidP="00DB26F8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Графические материалы основной (утверждаемой) части проекта </w:t>
            </w:r>
            <w:r>
              <w:rPr>
                <w:sz w:val="28"/>
                <w:szCs w:val="28"/>
              </w:rPr>
              <w:t xml:space="preserve">планировки </w:t>
            </w:r>
            <w:r w:rsidRPr="00BA0C82">
              <w:rPr>
                <w:sz w:val="28"/>
                <w:szCs w:val="28"/>
              </w:rPr>
              <w:t>территории должны содержать:</w:t>
            </w:r>
          </w:p>
          <w:p w:rsidR="00DB26F8" w:rsidRPr="00DB26F8" w:rsidRDefault="00DB26F8" w:rsidP="00DB2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B26F8">
              <w:rPr>
                <w:sz w:val="28"/>
                <w:szCs w:val="28"/>
              </w:rPr>
              <w:t>) красные линии;</w:t>
            </w:r>
          </w:p>
          <w:p w:rsidR="00DB26F8" w:rsidRPr="00DB26F8" w:rsidRDefault="00DB26F8" w:rsidP="00DB2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B26F8">
              <w:rPr>
                <w:sz w:val="28"/>
                <w:szCs w:val="28"/>
              </w:rPr>
              <w:t>) границы существующих и планируемых элементов планировочной структуры;</w:t>
            </w:r>
          </w:p>
          <w:p w:rsidR="00DB26F8" w:rsidRPr="00DB26F8" w:rsidRDefault="00DB26F8" w:rsidP="00DB26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B26F8">
              <w:rPr>
                <w:sz w:val="28"/>
                <w:szCs w:val="28"/>
              </w:rPr>
              <w:t>) границы зон планируемого размещения объектов капитального строительства</w:t>
            </w:r>
            <w:r>
              <w:rPr>
                <w:sz w:val="28"/>
                <w:szCs w:val="28"/>
              </w:rPr>
              <w:t>.</w:t>
            </w:r>
          </w:p>
          <w:p w:rsidR="00DB26F8" w:rsidRDefault="00DB26F8" w:rsidP="00DB26F8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Текстовые материалы по обоснованию проекта </w:t>
            </w:r>
            <w:r>
              <w:rPr>
                <w:sz w:val="28"/>
                <w:szCs w:val="28"/>
              </w:rPr>
              <w:t>планировки</w:t>
            </w:r>
            <w:r w:rsidRPr="00BA0C82">
              <w:rPr>
                <w:sz w:val="28"/>
                <w:szCs w:val="28"/>
              </w:rPr>
              <w:t xml:space="preserve"> территории должны содержать</w:t>
            </w:r>
            <w:r w:rsidR="006661C3">
              <w:rPr>
                <w:sz w:val="28"/>
                <w:szCs w:val="28"/>
              </w:rPr>
              <w:t>:</w:t>
            </w:r>
          </w:p>
          <w:p w:rsidR="00DB26F8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1)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</w:t>
            </w:r>
            <w:r>
              <w:rPr>
                <w:spacing w:val="-4"/>
                <w:sz w:val="28"/>
                <w:szCs w:val="28"/>
              </w:rPr>
              <w:t xml:space="preserve">ории требуется в соответствии с </w:t>
            </w:r>
            <w:r w:rsidRPr="0020524E">
              <w:rPr>
                <w:spacing w:val="-4"/>
                <w:sz w:val="28"/>
                <w:szCs w:val="28"/>
              </w:rPr>
              <w:t>Градостроительным</w:t>
            </w:r>
            <w:r>
              <w:rPr>
                <w:spacing w:val="-4"/>
                <w:sz w:val="28"/>
                <w:szCs w:val="28"/>
              </w:rPr>
              <w:t xml:space="preserve"> кодексом Российской Федерации;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 xml:space="preserve">2) обоснование </w:t>
            </w:r>
            <w:proofErr w:type="gramStart"/>
            <w:r w:rsidRPr="0020524E">
              <w:rPr>
                <w:spacing w:val="-4"/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20524E">
              <w:rPr>
                <w:spacing w:val="-4"/>
                <w:sz w:val="28"/>
                <w:szCs w:val="28"/>
              </w:rPr>
              <w:t>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proofErr w:type="gramStart"/>
            <w:r w:rsidRPr="0020524E">
              <w:rPr>
                <w:spacing w:val="-4"/>
                <w:sz w:val="28"/>
                <w:szCs w:val="28"/>
              </w:rPr>
              <w:t>3)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</w:t>
            </w:r>
            <w:proofErr w:type="gramEnd"/>
            <w:r w:rsidRPr="0020524E">
              <w:rPr>
                <w:spacing w:val="-4"/>
                <w:sz w:val="28"/>
                <w:szCs w:val="28"/>
              </w:rPr>
              <w:t xml:space="preserve"> объектов для населения;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4)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5) перечень мероприятий по охране окружающей среды;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6) обоснование очередности планируемого развития территории;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7) иные материалы для обоснования положений по планировке территории.</w:t>
            </w:r>
          </w:p>
          <w:p w:rsidR="00DB26F8" w:rsidRPr="00BA0C82" w:rsidRDefault="00DB26F8" w:rsidP="00DB26F8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Графические материалы по обоснованию</w:t>
            </w:r>
          </w:p>
          <w:p w:rsidR="00DB26F8" w:rsidRPr="00BA0C82" w:rsidRDefault="00DB26F8" w:rsidP="00DB26F8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проекта </w:t>
            </w:r>
            <w:r w:rsidR="006661C3">
              <w:rPr>
                <w:sz w:val="28"/>
                <w:szCs w:val="28"/>
              </w:rPr>
              <w:t xml:space="preserve">планировки </w:t>
            </w:r>
            <w:r w:rsidRPr="00BA0C82">
              <w:rPr>
                <w:sz w:val="28"/>
                <w:szCs w:val="28"/>
              </w:rPr>
              <w:t>территории должны</w:t>
            </w:r>
          </w:p>
          <w:p w:rsidR="00DB26F8" w:rsidRPr="00BA0C82" w:rsidRDefault="00DB26F8" w:rsidP="00DB26F8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содержать: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элементов планировочной структуры;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2)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3) схему границ территорий объектов культурного наследия;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4) схему границ зон с особыми условиями использования территории;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5)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:rsidR="00DB26F8" w:rsidRPr="0020524E" w:rsidRDefault="00DB26F8" w:rsidP="00DB26F8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6)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      </w:r>
          </w:p>
          <w:p w:rsidR="00DB26F8" w:rsidRPr="006661C3" w:rsidRDefault="00DB26F8" w:rsidP="006661C3">
            <w:pPr>
              <w:autoSpaceDE w:val="0"/>
              <w:jc w:val="both"/>
              <w:rPr>
                <w:spacing w:val="-4"/>
                <w:sz w:val="28"/>
                <w:szCs w:val="28"/>
              </w:rPr>
            </w:pPr>
            <w:r w:rsidRPr="0020524E">
              <w:rPr>
                <w:spacing w:val="-4"/>
                <w:sz w:val="28"/>
                <w:szCs w:val="28"/>
              </w:rPr>
              <w:t>7)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</w:t>
            </w:r>
            <w:r w:rsidR="006661C3">
              <w:rPr>
                <w:spacing w:val="-4"/>
                <w:sz w:val="28"/>
                <w:szCs w:val="28"/>
              </w:rPr>
              <w:t xml:space="preserve"> органом исполнительной власти.</w:t>
            </w:r>
          </w:p>
          <w:p w:rsidR="00D22BEE" w:rsidRPr="00BA0C82" w:rsidRDefault="002D6F4F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Текстовые м</w:t>
            </w:r>
            <w:r w:rsidR="00D22BEE" w:rsidRPr="00BA0C82">
              <w:rPr>
                <w:sz w:val="28"/>
                <w:szCs w:val="28"/>
              </w:rPr>
              <w:t>атериалы основной (утверждаемой) части проекта межевания территории должны содержать: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1) перечень и сведения о площади образуемых земельных участков, в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том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числе возможные способы их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образования;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муниципальных нужд;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3) вид</w:t>
            </w:r>
            <w:r w:rsidR="00A738BF" w:rsidRPr="00BA0C82">
              <w:rPr>
                <w:sz w:val="28"/>
                <w:szCs w:val="28"/>
              </w:rPr>
              <w:t>ы</w:t>
            </w:r>
            <w:r w:rsidRPr="00BA0C82">
              <w:rPr>
                <w:sz w:val="28"/>
                <w:szCs w:val="28"/>
              </w:rPr>
              <w:t xml:space="preserve"> разрешенного использования образуемых земельных участков;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5) сведения о границах территории, в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отношении которой предполагается к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соответствии с требованиями к точности определения координат характерных точек границ.</w:t>
            </w:r>
          </w:p>
          <w:p w:rsidR="00A738BF" w:rsidRPr="00BA0C82" w:rsidRDefault="00A738BF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1) границы планируемых (если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2) красные линии, утвержденные в составе проекта планировки территории, или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красные линии, утверждаемые, изменяемые проектом межевания территории;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3) линии отступа от красных линий в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целях определения мест допустимого размещения зданий, строений, сооружений;</w:t>
            </w:r>
          </w:p>
          <w:p w:rsid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4) границы образуемых и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(или)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изменяемых земельных участков, условные номера образуемых земельных участков, в том числе в отношении которых предполагаются их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 xml:space="preserve">резервирование и (или) изъятие </w:t>
            </w:r>
            <w:proofErr w:type="gramStart"/>
            <w:r w:rsidRPr="00BA0C82">
              <w:rPr>
                <w:sz w:val="28"/>
                <w:szCs w:val="28"/>
              </w:rPr>
              <w:t>для</w:t>
            </w:r>
            <w:proofErr w:type="gramEnd"/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государственных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или муниципальных нужд;</w:t>
            </w:r>
          </w:p>
          <w:p w:rsidR="00D22BEE" w:rsidRPr="00BA0C82" w:rsidRDefault="00D22BEE" w:rsidP="00F36ED7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BA0C82">
              <w:rPr>
                <w:sz w:val="28"/>
                <w:szCs w:val="28"/>
              </w:rPr>
              <w:t xml:space="preserve">5) </w:t>
            </w:r>
            <w:r w:rsidR="00107FB5" w:rsidRPr="00BA0C82">
              <w:rPr>
                <w:sz w:val="28"/>
                <w:szCs w:val="28"/>
                <w:lang w:eastAsia="ru-RU"/>
              </w:rPr>
              <w:t>границы публичных сервитутов</w:t>
            </w:r>
            <w:r w:rsidRPr="00BA0C82">
              <w:rPr>
                <w:sz w:val="28"/>
                <w:szCs w:val="28"/>
              </w:rPr>
              <w:t>.</w:t>
            </w:r>
          </w:p>
          <w:p w:rsidR="00A738BF" w:rsidRPr="00BA0C82" w:rsidRDefault="00B43494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Текстовые материалы по обоснованию проекта межевания территории должны содержать обоснование выбранных </w:t>
            </w:r>
            <w:r w:rsidR="002D6F4F" w:rsidRPr="00BA0C82">
              <w:rPr>
                <w:sz w:val="28"/>
                <w:szCs w:val="28"/>
              </w:rPr>
              <w:t>в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проект</w:t>
            </w:r>
            <w:r w:rsidR="002D6F4F" w:rsidRPr="00BA0C82">
              <w:rPr>
                <w:sz w:val="28"/>
                <w:szCs w:val="28"/>
              </w:rPr>
              <w:t>е</w:t>
            </w:r>
            <w:r w:rsidRPr="00BA0C82">
              <w:rPr>
                <w:sz w:val="28"/>
                <w:szCs w:val="28"/>
              </w:rPr>
              <w:t xml:space="preserve"> границ и площади предлагаемых к образованию земельных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участков.</w:t>
            </w:r>
          </w:p>
          <w:p w:rsidR="00B43494" w:rsidRPr="00BA0C82" w:rsidRDefault="00B43494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Графические материалы по обоснованию</w:t>
            </w:r>
          </w:p>
          <w:p w:rsidR="00B43494" w:rsidRPr="00BA0C82" w:rsidRDefault="00B43494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проекта межевания территории должны</w:t>
            </w:r>
          </w:p>
          <w:p w:rsidR="00B43494" w:rsidRPr="00BA0C82" w:rsidRDefault="00B43494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содержать: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D22BEE" w:rsidRPr="00BA0C82" w:rsidRDefault="00D22BEE" w:rsidP="00F36ED7">
            <w:pPr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8E720B" w:rsidRPr="00BA0C82" w:rsidRDefault="00D22BEE" w:rsidP="00F36ED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C82">
              <w:rPr>
                <w:rFonts w:ascii="Times New Roman" w:hAnsi="Times New Roman" w:cs="Times New Roman"/>
                <w:sz w:val="28"/>
                <w:szCs w:val="28"/>
              </w:rPr>
              <w:t>5) границы территорий объектов культурного наследия</w:t>
            </w:r>
            <w:r w:rsidR="00107FB5" w:rsidRPr="00BA0C8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7FB5" w:rsidRPr="00BA0C82" w:rsidRDefault="00107FB5" w:rsidP="00F36ED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0C82">
              <w:rPr>
                <w:rFonts w:ascii="Times New Roman" w:hAnsi="Times New Roman" w:cs="Times New Roman"/>
                <w:sz w:val="28"/>
                <w:szCs w:val="28"/>
              </w:rPr>
              <w:t xml:space="preserve">6) границы лесничеств, участковых лесничеств, лесных кварталов, лесотаксационных выделов или </w:t>
            </w:r>
            <w:r w:rsidR="002D6F4F" w:rsidRPr="00BA0C82">
              <w:rPr>
                <w:rFonts w:ascii="Times New Roman" w:hAnsi="Times New Roman" w:cs="Times New Roman"/>
                <w:sz w:val="28"/>
                <w:szCs w:val="28"/>
              </w:rPr>
              <w:t>частей лесотаксационных выделов</w:t>
            </w:r>
          </w:p>
        </w:tc>
      </w:tr>
      <w:tr w:rsidR="00BA0C82" w:rsidRPr="00BA0C82" w:rsidTr="00DB0B60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BA0C82" w:rsidRDefault="00C93530" w:rsidP="00F36ED7">
            <w:pPr>
              <w:tabs>
                <w:tab w:val="left" w:pos="318"/>
              </w:tabs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BA0C82" w:rsidRDefault="00C93530" w:rsidP="00F36ED7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</w:t>
            </w:r>
            <w:r w:rsidR="00BA0C82">
              <w:rPr>
                <w:sz w:val="28"/>
                <w:szCs w:val="28"/>
              </w:rPr>
              <w:t> </w:t>
            </w:r>
            <w:r w:rsidRPr="00BA0C82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B31" w:rsidRPr="00EF3D18" w:rsidRDefault="00895DD3" w:rsidP="00D47B31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95DD3">
              <w:rPr>
                <w:rFonts w:ascii="Times New Roman" w:hAnsi="Times New Roman" w:cs="Times New Roman"/>
                <w:sz w:val="28"/>
                <w:szCs w:val="28"/>
              </w:rPr>
              <w:t>В границах территории, в отношении которой планируется подготовка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документации по планировке территории</w:t>
            </w:r>
            <w:r w:rsidRPr="00895DD3">
              <w:rPr>
                <w:rFonts w:ascii="Times New Roman" w:hAnsi="Times New Roman" w:cs="Times New Roman"/>
                <w:sz w:val="28"/>
                <w:szCs w:val="28"/>
              </w:rPr>
              <w:t>, расположены следующие земельные участки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47B31" w:rsidRPr="00805157">
              <w:rPr>
                <w:sz w:val="28"/>
                <w:szCs w:val="28"/>
              </w:rPr>
              <w:t xml:space="preserve"> </w:t>
            </w:r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36:34:0405036:80, 36:34:0405036:78, 36:34:0405036:316, 36:34:0405036:21, 36:34:0405036:8, 36:34:0405036:81, 36:34:0405036:58, 36:34:0405036:59, 36:34:0405036:55, 36:34:0405036:76, 36:34:0405036:77</w:t>
            </w:r>
            <w:proofErr w:type="gramEnd"/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36:34:0405036:50, 36:34:0405036:51, 36:34:0405036:52,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36:34:0405036:53, 36:34:0405036:54, 36:34:0405036:48,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36:34:0405036:49, 36:34:0405036:3, 36:34:0405036:9,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36:34:0405036:60, 36:34:0405036:2, 36:34:0405036:16,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36:34:0405036:22, 36:34:0405036:29, 36:34:0405036:12</w:t>
            </w:r>
            <w:proofErr w:type="gramEnd"/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36:34:0405036:24, 36:34:0405036:25, 36:34:0405036:26,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36:34:0405036:6, 36:34:0405036:7, 36:34:0405036:27,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36:34:0405036:46, 36:34:0405036:47, 36:34:0405036:38,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36:34:0405036:37, 36:34:0405036:1, 36:34:0405036:36,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36:34:0405036:45, 36:34:0405036:43, 36:34:0405036:18</w:t>
            </w:r>
            <w:proofErr w:type="gramEnd"/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36:34:0405036:34, 36:34:0405036:44, 36:34:0405036:33,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36:34:0405036:307, 36:34:0405036:14, 36:34:0405036:32, 36:34:0405036:306, 36:34:0405036:40, 36:34:0405036:31, 36:34:0405036:4,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36:34:0405036:13, 36:34:0405036:39, 36:34:0405036:30,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36:34:0405036:11, 36:34:0405036:72</w:t>
            </w:r>
            <w:proofErr w:type="gramEnd"/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36:34:0405036:74,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36:34:0405036:66, 36:34:0405036:67, 36:34:0405036:68,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36:34:0405036:69, 36:34:0405036:70, 36:34:0405036:71,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7B31" w:rsidRPr="00805157">
              <w:rPr>
                <w:rFonts w:ascii="Times New Roman" w:hAnsi="Times New Roman" w:cs="Times New Roman"/>
                <w:sz w:val="28"/>
                <w:szCs w:val="28"/>
              </w:rPr>
              <w:t>36:34:0405036:64, 36:34:0405036:65, 36:34:0405036:331, 36:34:0405036:332, 36:34:0405036:15, 36:34:0405036:20, 36:34:0405036:5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47B31">
              <w:t xml:space="preserve"> </w:t>
            </w:r>
            <w:r w:rsidR="00D47B31" w:rsidRPr="005A5701">
              <w:rPr>
                <w:rFonts w:ascii="Times New Roman" w:hAnsi="Times New Roman" w:cs="Times New Roman"/>
                <w:sz w:val="28"/>
                <w:szCs w:val="28"/>
              </w:rPr>
              <w:t>36:34:0405036:62</w:t>
            </w:r>
            <w:proofErr w:type="gramEnd"/>
            <w:r w:rsidR="00D47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0200">
              <w:rPr>
                <w:rFonts w:ascii="Times New Roman" w:hAnsi="Times New Roman" w:cs="Times New Roman"/>
                <w:sz w:val="28"/>
                <w:szCs w:val="28"/>
              </w:rPr>
              <w:t xml:space="preserve"> –                           </w:t>
            </w:r>
            <w:r w:rsidR="00D47B31">
              <w:rPr>
                <w:rFonts w:ascii="Times New Roman" w:hAnsi="Times New Roman" w:cs="Times New Roman"/>
                <w:sz w:val="28"/>
                <w:szCs w:val="28"/>
              </w:rPr>
              <w:t>и территория, государственная собственность на которую не разграничена.</w:t>
            </w:r>
          </w:p>
          <w:p w:rsidR="009B59D0" w:rsidRPr="000C0286" w:rsidRDefault="009B59D0" w:rsidP="000C0286">
            <w:pPr>
              <w:pStyle w:val="ConsNormal"/>
              <w:widowControl/>
              <w:snapToGrid w:val="0"/>
              <w:spacing w:line="25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0286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0C0286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</w:t>
            </w:r>
            <w:r w:rsidR="00BA0C82" w:rsidRPr="000C0286">
              <w:rPr>
                <w:rFonts w:ascii="Times New Roman" w:hAnsi="Times New Roman" w:cs="Times New Roman"/>
                <w:sz w:val="28"/>
                <w:szCs w:val="28"/>
              </w:rPr>
              <w:t xml:space="preserve"> в </w:t>
            </w:r>
            <w:r w:rsidR="00C93530" w:rsidRPr="000C0286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которой предлагается разработка </w:t>
            </w:r>
            <w:r w:rsidR="00272D55" w:rsidRPr="000C0286">
              <w:rPr>
                <w:rFonts w:ascii="Times New Roman" w:hAnsi="Times New Roman" w:cs="Times New Roman"/>
                <w:sz w:val="28"/>
                <w:szCs w:val="28"/>
              </w:rPr>
              <w:t>документации</w:t>
            </w:r>
            <w:r w:rsidR="009525E6" w:rsidRPr="000C0286">
              <w:rPr>
                <w:rFonts w:ascii="Times New Roman" w:hAnsi="Times New Roman" w:cs="Times New Roman"/>
                <w:sz w:val="28"/>
                <w:szCs w:val="28"/>
              </w:rPr>
              <w:t xml:space="preserve"> по планировке </w:t>
            </w:r>
            <w:r w:rsidR="00C93530" w:rsidRPr="000C0286">
              <w:rPr>
                <w:rFonts w:ascii="Times New Roman" w:hAnsi="Times New Roman" w:cs="Times New Roman"/>
                <w:sz w:val="28"/>
                <w:szCs w:val="28"/>
              </w:rPr>
              <w:t>территории, –</w:t>
            </w:r>
            <w:r w:rsidR="00895DD3">
              <w:rPr>
                <w:rFonts w:ascii="Times New Roman" w:hAnsi="Times New Roman" w:cs="Times New Roman"/>
                <w:sz w:val="28"/>
                <w:szCs w:val="28"/>
              </w:rPr>
              <w:t xml:space="preserve"> 6,9235</w:t>
            </w:r>
            <w:r w:rsidR="00DB0B60" w:rsidRPr="000C02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0286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</w:tr>
      <w:tr w:rsidR="00BA0C82" w:rsidRPr="00BA0C82" w:rsidTr="00DB0B60">
        <w:trPr>
          <w:trHeight w:val="35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BA0C82" w:rsidRDefault="00B43494" w:rsidP="00F36ED7">
            <w:pPr>
              <w:tabs>
                <w:tab w:val="left" w:pos="318"/>
              </w:tabs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BA0C82" w:rsidRDefault="006D5EA6" w:rsidP="00F36ED7">
            <w:pPr>
              <w:tabs>
                <w:tab w:val="left" w:pos="318"/>
              </w:tabs>
              <w:spacing w:line="252" w:lineRule="auto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BA0C82" w:rsidRDefault="006D5EA6" w:rsidP="00F36ED7">
            <w:pPr>
              <w:tabs>
                <w:tab w:val="left" w:pos="318"/>
              </w:tabs>
              <w:spacing w:line="252" w:lineRule="auto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25E6" w:rsidRDefault="002B181A" w:rsidP="00F36ED7">
            <w:pPr>
              <w:autoSpaceDE w:val="0"/>
              <w:autoSpaceDN w:val="0"/>
              <w:adjustRightInd w:val="0"/>
              <w:spacing w:line="252" w:lineRule="auto"/>
              <w:rPr>
                <w:rFonts w:eastAsia="Calibri"/>
                <w:sz w:val="28"/>
                <w:szCs w:val="28"/>
                <w:lang w:eastAsia="ru-RU"/>
              </w:rPr>
            </w:pPr>
            <w:r w:rsidRPr="00BA0C82"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r w:rsidR="009525E6" w:rsidRPr="009525E6">
              <w:rPr>
                <w:rFonts w:eastAsia="Calibri"/>
                <w:sz w:val="28"/>
                <w:szCs w:val="28"/>
                <w:lang w:eastAsia="ru-RU"/>
              </w:rPr>
              <w:t>Выделение элементов планировочной структуры, установление границ территорий общего пользования, границ зон планируемого размещения объектов капитального строительства, определение характеристик и очередности планируемого развития территории.</w:t>
            </w:r>
          </w:p>
          <w:p w:rsidR="006D5EA6" w:rsidRPr="00BA0C82" w:rsidRDefault="009525E6" w:rsidP="00F36ED7">
            <w:pPr>
              <w:autoSpaceDE w:val="0"/>
              <w:autoSpaceDN w:val="0"/>
              <w:adjustRightInd w:val="0"/>
              <w:spacing w:line="252" w:lineRule="auto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2.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>Определение местоположения границ образуемых и изменяемых земельных участков.</w:t>
            </w:r>
          </w:p>
          <w:p w:rsidR="006D5EA6" w:rsidRPr="00BA0C82" w:rsidRDefault="009525E6" w:rsidP="00F36ED7">
            <w:pPr>
              <w:autoSpaceDE w:val="0"/>
              <w:autoSpaceDN w:val="0"/>
              <w:adjustRightInd w:val="0"/>
              <w:spacing w:line="252" w:lineRule="auto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3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</w:t>
            </w:r>
            <w:r w:rsidR="00BA0C82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>планируется размещение новых объектов капитального строительства, а</w:t>
            </w:r>
            <w:r w:rsidR="00BA0C82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>также установлени</w:t>
            </w:r>
            <w:r w:rsidR="002D6F4F" w:rsidRPr="00BA0C82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>, изменени</w:t>
            </w:r>
            <w:r w:rsidR="002D6F4F" w:rsidRPr="00BA0C82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>, отмен</w:t>
            </w:r>
            <w:r w:rsidR="002D6F4F" w:rsidRPr="00BA0C82">
              <w:rPr>
                <w:rFonts w:eastAsia="Calibri"/>
                <w:sz w:val="28"/>
                <w:szCs w:val="28"/>
                <w:lang w:eastAsia="ru-RU"/>
              </w:rPr>
              <w:t>а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 образованием и</w:t>
            </w:r>
            <w:r w:rsidR="00BA0C82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>(или) изменением земельного участка, расположенного в границах территории, применительно к которой не</w:t>
            </w:r>
            <w:r w:rsidR="00BA0C82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>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="006D5EA6" w:rsidRPr="00BA0C82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BA0C82" w:rsidRPr="00BA0C82" w:rsidTr="00DB0B60">
        <w:trPr>
          <w:trHeight w:val="103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BA0C82" w:rsidRDefault="00B43494" w:rsidP="00F36ED7">
            <w:pPr>
              <w:tabs>
                <w:tab w:val="left" w:pos="460"/>
              </w:tabs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BA0C82" w:rsidRDefault="006D5EA6" w:rsidP="00F36ED7">
            <w:pPr>
              <w:tabs>
                <w:tab w:val="left" w:pos="460"/>
              </w:tabs>
              <w:spacing w:line="252" w:lineRule="auto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BA0C82" w:rsidRDefault="006D5EA6" w:rsidP="00F36ED7">
            <w:pPr>
              <w:tabs>
                <w:tab w:val="left" w:pos="460"/>
              </w:tabs>
              <w:spacing w:line="252" w:lineRule="auto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BA0C82" w:rsidRDefault="00895DD3" w:rsidP="00F36ED7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 месяца</w:t>
            </w:r>
            <w:r w:rsidR="00E76013" w:rsidRPr="00BA0C82">
              <w:rPr>
                <w:sz w:val="28"/>
                <w:szCs w:val="28"/>
                <w:lang w:eastAsia="ru-RU"/>
              </w:rPr>
              <w:t xml:space="preserve"> со дня опубликования решения о подготовке документации по планировке территории</w:t>
            </w:r>
          </w:p>
        </w:tc>
      </w:tr>
      <w:tr w:rsidR="00BA0C82" w:rsidRPr="00BA0C82" w:rsidTr="00DB0B60">
        <w:trPr>
          <w:trHeight w:val="18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BA0C82" w:rsidRDefault="00B43494" w:rsidP="00F36ED7">
            <w:pPr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BA0C82" w:rsidRDefault="0023641A" w:rsidP="00F36ED7">
            <w:pPr>
              <w:spacing w:line="252" w:lineRule="auto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Требования к</w:t>
            </w:r>
            <w:r w:rsidR="00BA0C82">
              <w:rPr>
                <w:sz w:val="28"/>
                <w:szCs w:val="28"/>
                <w:lang w:eastAsia="zh-CN"/>
              </w:rPr>
              <w:t xml:space="preserve"> </w:t>
            </w:r>
            <w:r w:rsidRPr="00BA0C82">
              <w:rPr>
                <w:sz w:val="28"/>
                <w:szCs w:val="28"/>
                <w:lang w:eastAsia="zh-CN"/>
              </w:rPr>
              <w:t>текстовой и</w:t>
            </w:r>
            <w:r w:rsidR="00BA0C82">
              <w:rPr>
                <w:sz w:val="28"/>
                <w:szCs w:val="28"/>
                <w:lang w:eastAsia="zh-CN"/>
              </w:rPr>
              <w:t> </w:t>
            </w:r>
            <w:r w:rsidRPr="00BA0C82">
              <w:rPr>
                <w:sz w:val="28"/>
                <w:szCs w:val="28"/>
                <w:lang w:eastAsia="zh-CN"/>
              </w:rPr>
              <w:t>графической частям документации</w:t>
            </w:r>
          </w:p>
          <w:p w:rsidR="0023641A" w:rsidRPr="00BA0C82" w:rsidRDefault="0023641A" w:rsidP="00F36ED7">
            <w:pPr>
              <w:spacing w:line="252" w:lineRule="auto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12B0" w:rsidRPr="00223BF4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6F12B0" w:rsidRPr="00223BF4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6F12B0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223BF4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223BF4">
              <w:rPr>
                <w:sz w:val="28"/>
                <w:szCs w:val="28"/>
                <w:lang w:eastAsia="zh-CN"/>
              </w:rPr>
              <w:t>.</w:t>
            </w:r>
          </w:p>
          <w:p w:rsidR="006F12B0" w:rsidRPr="000527FC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2. В текстовых материалах </w:t>
            </w:r>
            <w:r w:rsidR="00E66C9F" w:rsidRPr="00E66C9F">
              <w:rPr>
                <w:sz w:val="28"/>
                <w:szCs w:val="28"/>
                <w:lang w:eastAsia="zh-CN"/>
              </w:rPr>
              <w:t xml:space="preserve">основной (утверждаемой) части проекта планировки  территории </w:t>
            </w:r>
            <w:r w:rsidR="00E66C9F">
              <w:rPr>
                <w:sz w:val="28"/>
                <w:szCs w:val="28"/>
                <w:lang w:eastAsia="zh-CN"/>
              </w:rPr>
              <w:t>и текстовых материалах основной (</w:t>
            </w:r>
            <w:r w:rsidR="001613E7">
              <w:rPr>
                <w:sz w:val="28"/>
                <w:szCs w:val="28"/>
                <w:lang w:eastAsia="zh-CN"/>
              </w:rPr>
              <w:t>утверждаемой</w:t>
            </w:r>
            <w:r w:rsidR="00E66C9F">
              <w:rPr>
                <w:sz w:val="28"/>
                <w:szCs w:val="28"/>
                <w:lang w:eastAsia="zh-CN"/>
              </w:rPr>
              <w:t xml:space="preserve">) части проекта межевания территории </w:t>
            </w:r>
            <w:r w:rsidRPr="000527FC">
              <w:rPr>
                <w:sz w:val="28"/>
                <w:szCs w:val="28"/>
                <w:lang w:eastAsia="zh-CN"/>
              </w:rPr>
              <w:t xml:space="preserve">в правом верхнем углу </w:t>
            </w:r>
            <w:r w:rsidR="00EC20C4">
              <w:rPr>
                <w:sz w:val="28"/>
                <w:szCs w:val="28"/>
                <w:lang w:eastAsia="zh-CN"/>
              </w:rPr>
              <w:t xml:space="preserve">титульного листа </w:t>
            </w:r>
            <w:r w:rsidRPr="000527FC">
              <w:rPr>
                <w:sz w:val="28"/>
                <w:szCs w:val="28"/>
                <w:lang w:eastAsia="zh-CN"/>
              </w:rPr>
              <w:t>проставляется гриф:</w:t>
            </w:r>
          </w:p>
          <w:p w:rsidR="006F12B0" w:rsidRPr="000527FC" w:rsidRDefault="00EC20C4" w:rsidP="006F12B0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</w:t>
            </w:r>
            <w:r w:rsidR="006F12B0">
              <w:rPr>
                <w:sz w:val="28"/>
                <w:szCs w:val="28"/>
                <w:lang w:eastAsia="zh-CN"/>
              </w:rPr>
              <w:t>УТВЕРЖДЕН</w:t>
            </w:r>
          </w:p>
          <w:p w:rsidR="006F12B0" w:rsidRPr="000527FC" w:rsidRDefault="006F12B0" w:rsidP="006F12B0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6F12B0" w:rsidRPr="000527FC" w:rsidRDefault="006F12B0" w:rsidP="006F12B0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6F12B0" w:rsidRPr="00223BF4" w:rsidRDefault="006F12B0" w:rsidP="006F12B0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от_________№______».</w:t>
            </w:r>
          </w:p>
          <w:p w:rsidR="006F12B0" w:rsidRPr="00223BF4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Pr="00223BF4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6F12B0" w:rsidRPr="00223BF4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в фо</w:t>
            </w:r>
            <w:r w:rsidR="00CA70B3">
              <w:rPr>
                <w:sz w:val="28"/>
                <w:szCs w:val="28"/>
                <w:lang w:eastAsia="zh-CN"/>
              </w:rPr>
              <w:t xml:space="preserve">рмате векторных данных (DWG, </w:t>
            </w:r>
            <w:r w:rsidR="00CA70B3" w:rsidRPr="00794BA0">
              <w:rPr>
                <w:sz w:val="28"/>
                <w:szCs w:val="28"/>
                <w:lang w:eastAsia="zh-CN"/>
              </w:rPr>
              <w:t>SHP</w:t>
            </w:r>
            <w:r w:rsidRPr="00223BF4">
              <w:rPr>
                <w:sz w:val="28"/>
                <w:szCs w:val="28"/>
                <w:lang w:eastAsia="zh-CN"/>
              </w:rPr>
              <w:t>) в</w:t>
            </w:r>
            <w:r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6F12B0" w:rsidRPr="00223BF4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в растровом формате − JPG не менее 300 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. </w:t>
            </w:r>
          </w:p>
          <w:p w:rsidR="006F12B0" w:rsidRPr="00223BF4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Pr="00223BF4">
              <w:rPr>
                <w:sz w:val="28"/>
                <w:szCs w:val="28"/>
                <w:lang w:eastAsia="zh-CN"/>
              </w:rPr>
              <w:t>. Электронная версия текстовых и графических материалов должна полностью соответствовать бумажному носителю и предоставляться</w:t>
            </w:r>
            <w:r w:rsidRPr="00223BF4">
              <w:rPr>
                <w:sz w:val="28"/>
                <w:szCs w:val="28"/>
                <w:lang w:eastAsia="zh-CN"/>
              </w:rPr>
              <w:br/>
              <w:t>на USB-FLASH-накопителе.</w:t>
            </w:r>
          </w:p>
          <w:p w:rsidR="00EC20C4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  <w:r w:rsidRPr="00223BF4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Pr="00223BF4">
              <w:rPr>
                <w:sz w:val="28"/>
                <w:szCs w:val="28"/>
                <w:lang w:eastAsia="zh-CN"/>
              </w:rPr>
              <w:t xml:space="preserve">Для ведения ГИС ВО «ОГД ВО» предоставляется векторная модель в одном </w:t>
            </w:r>
            <w:r>
              <w:rPr>
                <w:sz w:val="28"/>
                <w:szCs w:val="28"/>
                <w:lang w:eastAsia="zh-CN"/>
              </w:rPr>
              <w:t>из форматов:</w:t>
            </w:r>
            <w:proofErr w:type="gramEnd"/>
            <w:r>
              <w:rPr>
                <w:sz w:val="28"/>
                <w:szCs w:val="28"/>
                <w:lang w:eastAsia="zh-CN"/>
              </w:rPr>
              <w:t xml:space="preserve"> GML, MID/MIF,</w:t>
            </w:r>
          </w:p>
          <w:p w:rsidR="006F12B0" w:rsidRPr="00223BF4" w:rsidRDefault="006F12B0" w:rsidP="006F12B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SHP –</w:t>
            </w:r>
            <w:r w:rsidR="00EC20C4">
              <w:rPr>
                <w:sz w:val="28"/>
                <w:szCs w:val="28"/>
                <w:lang w:eastAsia="zh-CN"/>
              </w:rPr>
              <w:t xml:space="preserve"> </w:t>
            </w:r>
            <w:r w:rsidRPr="00223BF4">
              <w:rPr>
                <w:sz w:val="28"/>
                <w:szCs w:val="28"/>
                <w:lang w:eastAsia="zh-CN"/>
              </w:rPr>
              <w:t xml:space="preserve">согласно приложению к </w:t>
            </w:r>
            <w:r>
              <w:rPr>
                <w:sz w:val="28"/>
                <w:szCs w:val="28"/>
                <w:lang w:eastAsia="zh-CN"/>
              </w:rPr>
              <w:t xml:space="preserve">настоящему </w:t>
            </w:r>
            <w:r w:rsidRPr="00223BF4">
              <w:rPr>
                <w:sz w:val="28"/>
                <w:szCs w:val="28"/>
                <w:lang w:eastAsia="zh-CN"/>
              </w:rPr>
              <w:t>заданию.</w:t>
            </w:r>
          </w:p>
          <w:p w:rsidR="0023641A" w:rsidRPr="00BA0C82" w:rsidRDefault="006F12B0" w:rsidP="006F12B0">
            <w:pPr>
              <w:spacing w:line="252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  <w:r w:rsidRPr="00223BF4">
              <w:rPr>
                <w:sz w:val="28"/>
                <w:szCs w:val="28"/>
                <w:lang w:eastAsia="zh-CN"/>
              </w:rPr>
              <w:t>. Проект межевания территории после его</w:t>
            </w:r>
            <w:r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>утверждения предоставляется дополнительно в электронном виде в</w:t>
            </w:r>
            <w:r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>формате XML с обозначением границ существующих, изменяемых и</w:t>
            </w:r>
            <w:r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>(или)</w:t>
            </w:r>
            <w:r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>образуемых земельных участков, а</w:t>
            </w:r>
            <w:r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>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BA0C82" w:rsidRPr="00BA0C82" w:rsidTr="00DB0B60">
        <w:trPr>
          <w:trHeight w:val="103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BA0C82" w:rsidRDefault="00B43494" w:rsidP="00BA0C82">
            <w:pPr>
              <w:jc w:val="center"/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BA0C82" w:rsidRDefault="0023641A" w:rsidP="00BA0C82">
            <w:pPr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BA0C82" w:rsidRDefault="0023641A" w:rsidP="00BA0C82">
            <w:pPr>
              <w:rPr>
                <w:sz w:val="28"/>
                <w:szCs w:val="28"/>
                <w:lang w:eastAsia="zh-CN"/>
              </w:rPr>
            </w:pPr>
            <w:r w:rsidRPr="00BA0C82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6F12B0" w:rsidRDefault="006F12B0" w:rsidP="00272D55">
            <w:pPr>
              <w:rPr>
                <w:sz w:val="28"/>
                <w:szCs w:val="28"/>
                <w:lang w:eastAsia="zh-CN"/>
              </w:rPr>
            </w:pPr>
            <w:r w:rsidRPr="006F12B0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 w:rsidRPr="006F12B0">
              <w:rPr>
                <w:sz w:val="28"/>
                <w:szCs w:val="28"/>
              </w:rPr>
              <w:t xml:space="preserve">-накопителе (2 экземпляра) или в форме электронного документа, подписанного электронной цифровой подписью,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 w:rsidRPr="006F12B0">
              <w:rPr>
                <w:sz w:val="28"/>
                <w:szCs w:val="28"/>
              </w:rPr>
              <w:t>-накопителе (3 экземпляра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107FB5" w:rsidRPr="00BA0C82" w:rsidRDefault="00107FB5" w:rsidP="0041259C">
      <w:pPr>
        <w:autoSpaceDE w:val="0"/>
        <w:spacing w:line="360" w:lineRule="auto"/>
        <w:jc w:val="both"/>
        <w:rPr>
          <w:sz w:val="28"/>
          <w:szCs w:val="28"/>
        </w:rPr>
      </w:pPr>
    </w:p>
    <w:p w:rsidR="00107FB5" w:rsidRPr="00BA0C82" w:rsidRDefault="00107FB5" w:rsidP="0041259C">
      <w:pPr>
        <w:autoSpaceDE w:val="0"/>
        <w:spacing w:line="360" w:lineRule="auto"/>
        <w:jc w:val="both"/>
        <w:rPr>
          <w:sz w:val="28"/>
          <w:szCs w:val="28"/>
        </w:rPr>
      </w:pPr>
    </w:p>
    <w:p w:rsidR="00107FB5" w:rsidRDefault="00107FB5" w:rsidP="0041259C">
      <w:pPr>
        <w:autoSpaceDE w:val="0"/>
        <w:spacing w:line="360" w:lineRule="auto"/>
        <w:jc w:val="both"/>
        <w:rPr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A0C82" w:rsidTr="00BA0C82">
        <w:tc>
          <w:tcPr>
            <w:tcW w:w="4785" w:type="dxa"/>
          </w:tcPr>
          <w:p w:rsidR="00BA0C82" w:rsidRPr="00BA0C82" w:rsidRDefault="00895DD3" w:rsidP="00BA0C82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E66C9F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ь</w:t>
            </w:r>
            <w:r w:rsidR="00BA0C82" w:rsidRPr="00BA0C82">
              <w:rPr>
                <w:sz w:val="28"/>
                <w:szCs w:val="28"/>
              </w:rPr>
              <w:t xml:space="preserve"> управления </w:t>
            </w:r>
          </w:p>
          <w:p w:rsidR="00BA0C82" w:rsidRDefault="00BA0C82" w:rsidP="00BA0C82">
            <w:pPr>
              <w:autoSpaceDE w:val="0"/>
              <w:jc w:val="both"/>
              <w:rPr>
                <w:sz w:val="28"/>
                <w:szCs w:val="28"/>
              </w:rPr>
            </w:pPr>
            <w:r w:rsidRPr="00BA0C82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A0C82" w:rsidRDefault="00BA0C82" w:rsidP="00BA0C82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BA0C82" w:rsidRDefault="00895DD3" w:rsidP="00895DD3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Г.Ю.</w:t>
            </w:r>
            <w:r w:rsidR="00D47B3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Чурсанов</w:t>
            </w:r>
          </w:p>
        </w:tc>
      </w:tr>
    </w:tbl>
    <w:p w:rsidR="00107FB5" w:rsidRPr="00BA0C82" w:rsidRDefault="00107FB5" w:rsidP="00BA0C82">
      <w:pPr>
        <w:autoSpaceDE w:val="0"/>
        <w:jc w:val="both"/>
        <w:rPr>
          <w:sz w:val="28"/>
          <w:szCs w:val="28"/>
        </w:rPr>
      </w:pPr>
      <w:r w:rsidRPr="00BA0C82">
        <w:rPr>
          <w:sz w:val="28"/>
          <w:szCs w:val="28"/>
        </w:rPr>
        <w:t xml:space="preserve"> </w:t>
      </w:r>
    </w:p>
    <w:sectPr w:rsidR="00107FB5" w:rsidRPr="00BA0C82" w:rsidSect="005D559A">
      <w:headerReference w:type="default" r:id="rId10"/>
      <w:pgSz w:w="11906" w:h="16838"/>
      <w:pgMar w:top="1134" w:right="567" w:bottom="1276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92A" w:rsidRDefault="00A4092A">
      <w:r>
        <w:separator/>
      </w:r>
    </w:p>
  </w:endnote>
  <w:endnote w:type="continuationSeparator" w:id="0">
    <w:p w:rsidR="00A4092A" w:rsidRDefault="00A40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92A" w:rsidRDefault="00A4092A">
      <w:r>
        <w:separator/>
      </w:r>
    </w:p>
  </w:footnote>
  <w:footnote w:type="continuationSeparator" w:id="0">
    <w:p w:rsidR="00A4092A" w:rsidRDefault="00A409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9F" w:rsidRPr="00CE58A1" w:rsidRDefault="004A759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4E0CC0">
      <w:rPr>
        <w:noProof/>
        <w:szCs w:val="28"/>
      </w:rPr>
      <w:t>2</w:t>
    </w:r>
    <w:r w:rsidRPr="00CE58A1">
      <w:rPr>
        <w:szCs w:val="28"/>
      </w:rPr>
      <w:fldChar w:fldCharType="end"/>
    </w:r>
  </w:p>
  <w:p w:rsidR="004A759F" w:rsidRDefault="004A759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2986"/>
    <w:rsid w:val="00013EFC"/>
    <w:rsid w:val="000142E3"/>
    <w:rsid w:val="00016C87"/>
    <w:rsid w:val="000204E1"/>
    <w:rsid w:val="00022DBE"/>
    <w:rsid w:val="00027DFB"/>
    <w:rsid w:val="0003378F"/>
    <w:rsid w:val="000359DA"/>
    <w:rsid w:val="00046250"/>
    <w:rsid w:val="00047448"/>
    <w:rsid w:val="000569EB"/>
    <w:rsid w:val="00073DA5"/>
    <w:rsid w:val="00080AD0"/>
    <w:rsid w:val="00081966"/>
    <w:rsid w:val="0009731A"/>
    <w:rsid w:val="000B35FD"/>
    <w:rsid w:val="000B3D43"/>
    <w:rsid w:val="000B6ED5"/>
    <w:rsid w:val="000C0286"/>
    <w:rsid w:val="000D0F58"/>
    <w:rsid w:val="000D1096"/>
    <w:rsid w:val="000D4622"/>
    <w:rsid w:val="000D75A8"/>
    <w:rsid w:val="000E3460"/>
    <w:rsid w:val="000E442B"/>
    <w:rsid w:val="000E4B17"/>
    <w:rsid w:val="00107FB5"/>
    <w:rsid w:val="00110B82"/>
    <w:rsid w:val="001154F2"/>
    <w:rsid w:val="00125012"/>
    <w:rsid w:val="0013343D"/>
    <w:rsid w:val="001337AF"/>
    <w:rsid w:val="00133D8E"/>
    <w:rsid w:val="001613E7"/>
    <w:rsid w:val="00162217"/>
    <w:rsid w:val="0016650A"/>
    <w:rsid w:val="00176F36"/>
    <w:rsid w:val="001921AF"/>
    <w:rsid w:val="001B5583"/>
    <w:rsid w:val="001B6664"/>
    <w:rsid w:val="001D1BD8"/>
    <w:rsid w:val="001D68A0"/>
    <w:rsid w:val="001E6E92"/>
    <w:rsid w:val="001F279C"/>
    <w:rsid w:val="001F6B3B"/>
    <w:rsid w:val="00200CA8"/>
    <w:rsid w:val="00204175"/>
    <w:rsid w:val="002067F4"/>
    <w:rsid w:val="002179DD"/>
    <w:rsid w:val="00217EE7"/>
    <w:rsid w:val="00227237"/>
    <w:rsid w:val="00230F7B"/>
    <w:rsid w:val="0023641A"/>
    <w:rsid w:val="0024771F"/>
    <w:rsid w:val="00247A66"/>
    <w:rsid w:val="00260489"/>
    <w:rsid w:val="00260AEC"/>
    <w:rsid w:val="00272D55"/>
    <w:rsid w:val="00277D0A"/>
    <w:rsid w:val="00284FAA"/>
    <w:rsid w:val="0028526D"/>
    <w:rsid w:val="002972B0"/>
    <w:rsid w:val="002B02CA"/>
    <w:rsid w:val="002B181A"/>
    <w:rsid w:val="002B3C25"/>
    <w:rsid w:val="002B56D7"/>
    <w:rsid w:val="002D6F4F"/>
    <w:rsid w:val="002E15DE"/>
    <w:rsid w:val="002F0F3F"/>
    <w:rsid w:val="002F75B0"/>
    <w:rsid w:val="0030798A"/>
    <w:rsid w:val="00315CCD"/>
    <w:rsid w:val="003274C8"/>
    <w:rsid w:val="00342395"/>
    <w:rsid w:val="00347C45"/>
    <w:rsid w:val="00361EB0"/>
    <w:rsid w:val="00370063"/>
    <w:rsid w:val="00370BF8"/>
    <w:rsid w:val="00383F78"/>
    <w:rsid w:val="00384C3F"/>
    <w:rsid w:val="00393135"/>
    <w:rsid w:val="003936BC"/>
    <w:rsid w:val="003A2BAC"/>
    <w:rsid w:val="003B24C5"/>
    <w:rsid w:val="003B486F"/>
    <w:rsid w:val="003D028D"/>
    <w:rsid w:val="003D46E0"/>
    <w:rsid w:val="003E4B95"/>
    <w:rsid w:val="003F0AE8"/>
    <w:rsid w:val="003F4A92"/>
    <w:rsid w:val="00401165"/>
    <w:rsid w:val="00401F2A"/>
    <w:rsid w:val="0040270E"/>
    <w:rsid w:val="0041259C"/>
    <w:rsid w:val="004249C4"/>
    <w:rsid w:val="004319FA"/>
    <w:rsid w:val="0043216C"/>
    <w:rsid w:val="00433CD6"/>
    <w:rsid w:val="0045000A"/>
    <w:rsid w:val="00450137"/>
    <w:rsid w:val="004577C1"/>
    <w:rsid w:val="004716C4"/>
    <w:rsid w:val="00471D48"/>
    <w:rsid w:val="00480628"/>
    <w:rsid w:val="00487776"/>
    <w:rsid w:val="004A759F"/>
    <w:rsid w:val="004C2B5F"/>
    <w:rsid w:val="004C615D"/>
    <w:rsid w:val="004C6607"/>
    <w:rsid w:val="004D120C"/>
    <w:rsid w:val="004D5DCB"/>
    <w:rsid w:val="004E0CC0"/>
    <w:rsid w:val="00506776"/>
    <w:rsid w:val="00515064"/>
    <w:rsid w:val="00515626"/>
    <w:rsid w:val="00517E0C"/>
    <w:rsid w:val="0055096E"/>
    <w:rsid w:val="005634DD"/>
    <w:rsid w:val="00564751"/>
    <w:rsid w:val="005775C0"/>
    <w:rsid w:val="005816D1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D559A"/>
    <w:rsid w:val="005F2735"/>
    <w:rsid w:val="005F28C8"/>
    <w:rsid w:val="00600A1E"/>
    <w:rsid w:val="00620FA3"/>
    <w:rsid w:val="0062177A"/>
    <w:rsid w:val="0063178D"/>
    <w:rsid w:val="00646E78"/>
    <w:rsid w:val="00660551"/>
    <w:rsid w:val="00661861"/>
    <w:rsid w:val="006661C3"/>
    <w:rsid w:val="00667BE8"/>
    <w:rsid w:val="0069421E"/>
    <w:rsid w:val="006A52AC"/>
    <w:rsid w:val="006B0EF8"/>
    <w:rsid w:val="006B43DF"/>
    <w:rsid w:val="006B563D"/>
    <w:rsid w:val="006D5EA6"/>
    <w:rsid w:val="006F12B0"/>
    <w:rsid w:val="006F6A08"/>
    <w:rsid w:val="00742290"/>
    <w:rsid w:val="007438CF"/>
    <w:rsid w:val="00772399"/>
    <w:rsid w:val="00773C74"/>
    <w:rsid w:val="00775A81"/>
    <w:rsid w:val="00784126"/>
    <w:rsid w:val="0078731E"/>
    <w:rsid w:val="0079302B"/>
    <w:rsid w:val="00794BA0"/>
    <w:rsid w:val="00795E8D"/>
    <w:rsid w:val="007A32F7"/>
    <w:rsid w:val="007A49BF"/>
    <w:rsid w:val="007B32CA"/>
    <w:rsid w:val="007B3C27"/>
    <w:rsid w:val="007C3805"/>
    <w:rsid w:val="007C3E40"/>
    <w:rsid w:val="007C64BB"/>
    <w:rsid w:val="007C6636"/>
    <w:rsid w:val="007D3C05"/>
    <w:rsid w:val="007F0FC2"/>
    <w:rsid w:val="007F1DDC"/>
    <w:rsid w:val="007F2B22"/>
    <w:rsid w:val="007F6FE3"/>
    <w:rsid w:val="0080051D"/>
    <w:rsid w:val="0084467B"/>
    <w:rsid w:val="008457A5"/>
    <w:rsid w:val="00876875"/>
    <w:rsid w:val="00884B82"/>
    <w:rsid w:val="00887C85"/>
    <w:rsid w:val="0089069F"/>
    <w:rsid w:val="008915F0"/>
    <w:rsid w:val="00895DD3"/>
    <w:rsid w:val="00895EC1"/>
    <w:rsid w:val="008A2638"/>
    <w:rsid w:val="008A4ED1"/>
    <w:rsid w:val="008B2965"/>
    <w:rsid w:val="008B3335"/>
    <w:rsid w:val="008B59D8"/>
    <w:rsid w:val="008C23B5"/>
    <w:rsid w:val="008C739D"/>
    <w:rsid w:val="008D2265"/>
    <w:rsid w:val="008E720B"/>
    <w:rsid w:val="00910D31"/>
    <w:rsid w:val="00914B3C"/>
    <w:rsid w:val="0092046E"/>
    <w:rsid w:val="00921D45"/>
    <w:rsid w:val="00926798"/>
    <w:rsid w:val="009269D1"/>
    <w:rsid w:val="00927E65"/>
    <w:rsid w:val="009311D7"/>
    <w:rsid w:val="00942161"/>
    <w:rsid w:val="00945EA8"/>
    <w:rsid w:val="00951845"/>
    <w:rsid w:val="009525E6"/>
    <w:rsid w:val="0095303C"/>
    <w:rsid w:val="00956A59"/>
    <w:rsid w:val="009571E0"/>
    <w:rsid w:val="00963939"/>
    <w:rsid w:val="00972852"/>
    <w:rsid w:val="00993BEF"/>
    <w:rsid w:val="009940B6"/>
    <w:rsid w:val="00996501"/>
    <w:rsid w:val="009B1BBE"/>
    <w:rsid w:val="009B59D0"/>
    <w:rsid w:val="009D7D10"/>
    <w:rsid w:val="009F6CFF"/>
    <w:rsid w:val="00A108F9"/>
    <w:rsid w:val="00A21891"/>
    <w:rsid w:val="00A34BD0"/>
    <w:rsid w:val="00A35189"/>
    <w:rsid w:val="00A4092A"/>
    <w:rsid w:val="00A50B92"/>
    <w:rsid w:val="00A56326"/>
    <w:rsid w:val="00A66E19"/>
    <w:rsid w:val="00A738BF"/>
    <w:rsid w:val="00A81B7D"/>
    <w:rsid w:val="00A877ED"/>
    <w:rsid w:val="00A96417"/>
    <w:rsid w:val="00A97765"/>
    <w:rsid w:val="00AA223B"/>
    <w:rsid w:val="00AB0923"/>
    <w:rsid w:val="00AC0F2E"/>
    <w:rsid w:val="00AC2309"/>
    <w:rsid w:val="00AD40C6"/>
    <w:rsid w:val="00AD701A"/>
    <w:rsid w:val="00AE52FB"/>
    <w:rsid w:val="00B03113"/>
    <w:rsid w:val="00B0564D"/>
    <w:rsid w:val="00B10F92"/>
    <w:rsid w:val="00B11E0F"/>
    <w:rsid w:val="00B122A5"/>
    <w:rsid w:val="00B31B1F"/>
    <w:rsid w:val="00B351A6"/>
    <w:rsid w:val="00B37286"/>
    <w:rsid w:val="00B43494"/>
    <w:rsid w:val="00B4473B"/>
    <w:rsid w:val="00B504D6"/>
    <w:rsid w:val="00B57AC1"/>
    <w:rsid w:val="00B63CF1"/>
    <w:rsid w:val="00B65FED"/>
    <w:rsid w:val="00B663E0"/>
    <w:rsid w:val="00B66F28"/>
    <w:rsid w:val="00B71ACC"/>
    <w:rsid w:val="00B7491F"/>
    <w:rsid w:val="00B82F84"/>
    <w:rsid w:val="00BA0C82"/>
    <w:rsid w:val="00BB1D54"/>
    <w:rsid w:val="00BC201D"/>
    <w:rsid w:val="00BD3A9D"/>
    <w:rsid w:val="00BD7BA5"/>
    <w:rsid w:val="00BF2B11"/>
    <w:rsid w:val="00BF4A2F"/>
    <w:rsid w:val="00BF6F41"/>
    <w:rsid w:val="00C00F25"/>
    <w:rsid w:val="00C06703"/>
    <w:rsid w:val="00C10BBE"/>
    <w:rsid w:val="00C153B1"/>
    <w:rsid w:val="00C36228"/>
    <w:rsid w:val="00C36DBB"/>
    <w:rsid w:val="00C40DD2"/>
    <w:rsid w:val="00C42D73"/>
    <w:rsid w:val="00C4437A"/>
    <w:rsid w:val="00C60A95"/>
    <w:rsid w:val="00C81336"/>
    <w:rsid w:val="00C856EE"/>
    <w:rsid w:val="00C85947"/>
    <w:rsid w:val="00C93530"/>
    <w:rsid w:val="00CA21F9"/>
    <w:rsid w:val="00CA70B3"/>
    <w:rsid w:val="00CC1C48"/>
    <w:rsid w:val="00CC22F2"/>
    <w:rsid w:val="00CC246E"/>
    <w:rsid w:val="00CD3942"/>
    <w:rsid w:val="00CD4AF2"/>
    <w:rsid w:val="00CD4B91"/>
    <w:rsid w:val="00CD5343"/>
    <w:rsid w:val="00CE58A1"/>
    <w:rsid w:val="00CE7809"/>
    <w:rsid w:val="00CF231F"/>
    <w:rsid w:val="00CF272B"/>
    <w:rsid w:val="00D005CE"/>
    <w:rsid w:val="00D21937"/>
    <w:rsid w:val="00D22BEE"/>
    <w:rsid w:val="00D304EF"/>
    <w:rsid w:val="00D37B06"/>
    <w:rsid w:val="00D37F05"/>
    <w:rsid w:val="00D45CDC"/>
    <w:rsid w:val="00D47B31"/>
    <w:rsid w:val="00D50FF2"/>
    <w:rsid w:val="00D51DF2"/>
    <w:rsid w:val="00D555FF"/>
    <w:rsid w:val="00D6006C"/>
    <w:rsid w:val="00D80FE3"/>
    <w:rsid w:val="00D82385"/>
    <w:rsid w:val="00D8699E"/>
    <w:rsid w:val="00DA160C"/>
    <w:rsid w:val="00DB0B60"/>
    <w:rsid w:val="00DB26F8"/>
    <w:rsid w:val="00DC1014"/>
    <w:rsid w:val="00DC51B8"/>
    <w:rsid w:val="00DD2B3A"/>
    <w:rsid w:val="00DE1087"/>
    <w:rsid w:val="00DF2203"/>
    <w:rsid w:val="00E11A31"/>
    <w:rsid w:val="00E1231E"/>
    <w:rsid w:val="00E23C6F"/>
    <w:rsid w:val="00E52539"/>
    <w:rsid w:val="00E62921"/>
    <w:rsid w:val="00E66C9F"/>
    <w:rsid w:val="00E67CD9"/>
    <w:rsid w:val="00E71579"/>
    <w:rsid w:val="00E7256E"/>
    <w:rsid w:val="00E74880"/>
    <w:rsid w:val="00E75B8B"/>
    <w:rsid w:val="00E76013"/>
    <w:rsid w:val="00E81B92"/>
    <w:rsid w:val="00E8604D"/>
    <w:rsid w:val="00E87554"/>
    <w:rsid w:val="00EB4D47"/>
    <w:rsid w:val="00EC20C4"/>
    <w:rsid w:val="00EC75C1"/>
    <w:rsid w:val="00ED2280"/>
    <w:rsid w:val="00ED4023"/>
    <w:rsid w:val="00ED75C5"/>
    <w:rsid w:val="00EE0072"/>
    <w:rsid w:val="00F00C8A"/>
    <w:rsid w:val="00F075F8"/>
    <w:rsid w:val="00F26240"/>
    <w:rsid w:val="00F27858"/>
    <w:rsid w:val="00F30200"/>
    <w:rsid w:val="00F3199D"/>
    <w:rsid w:val="00F36ED7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53B"/>
    <w:rsid w:val="00F77BAE"/>
    <w:rsid w:val="00F868DD"/>
    <w:rsid w:val="00F91F4D"/>
    <w:rsid w:val="00FA421E"/>
    <w:rsid w:val="00FB03CC"/>
    <w:rsid w:val="00FD3D20"/>
    <w:rsid w:val="00FE55E7"/>
    <w:rsid w:val="00FE7973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95A090-C55A-4509-A97B-431B8D5CA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2231</Words>
  <Characters>12722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2025-09-29T13:03:00Z</cp:lastPrinted>
  <dcterms:created xsi:type="dcterms:W3CDTF">2026-02-05T08:15:00Z</dcterms:created>
  <dcterms:modified xsi:type="dcterms:W3CDTF">2026-02-05T08:15:00Z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